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559" w:rsidRPr="006A3559" w:rsidRDefault="006A3559" w:rsidP="006A355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>ИНСТРУКЦИЯ ПО ОСУЩЕСТВЛЕНИЮ ИТОГОВОГО ЭКЗАМЕНА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  <w:lang w:val="kk-KZ"/>
        </w:rPr>
        <w:t>Тип</w:t>
      </w:r>
      <w:r w:rsidRPr="006A3559">
        <w:rPr>
          <w:rFonts w:ascii="Times New Roman" w:hAnsi="Times New Roman" w:cs="Times New Roman"/>
          <w:sz w:val="26"/>
          <w:szCs w:val="26"/>
        </w:rPr>
        <w:t xml:space="preserve"> экзамен: </w:t>
      </w:r>
      <w:r w:rsidRPr="006A3559">
        <w:rPr>
          <w:rFonts w:ascii="Times New Roman" w:hAnsi="Times New Roman" w:cs="Times New Roman"/>
          <w:sz w:val="26"/>
          <w:szCs w:val="26"/>
          <w:lang w:val="kk-KZ"/>
        </w:rPr>
        <w:t>Тест</w:t>
      </w:r>
      <w:r w:rsidRPr="006A3559">
        <w:rPr>
          <w:rFonts w:ascii="Times New Roman" w:hAnsi="Times New Roman" w:cs="Times New Roman"/>
          <w:sz w:val="26"/>
          <w:szCs w:val="26"/>
        </w:rPr>
        <w:t>.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 xml:space="preserve">Проводится в системе </w:t>
      </w:r>
      <w:proofErr w:type="spellStart"/>
      <w:r w:rsidRPr="006A3559">
        <w:rPr>
          <w:rFonts w:ascii="Times New Roman" w:hAnsi="Times New Roman" w:cs="Times New Roman"/>
          <w:sz w:val="26"/>
          <w:szCs w:val="26"/>
        </w:rPr>
        <w:t>Moodle</w:t>
      </w:r>
      <w:proofErr w:type="spellEnd"/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>Формат экзамена-дистанционный.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 xml:space="preserve">Общее количество тестовых вопросов - </w:t>
      </w:r>
      <w:r w:rsidRPr="006A3559">
        <w:rPr>
          <w:rFonts w:ascii="Times New Roman" w:hAnsi="Times New Roman" w:cs="Times New Roman"/>
          <w:sz w:val="26"/>
          <w:szCs w:val="26"/>
          <w:lang w:val="kk-KZ"/>
        </w:rPr>
        <w:t>60</w:t>
      </w:r>
      <w:r w:rsidRPr="006A3559">
        <w:rPr>
          <w:rFonts w:ascii="Times New Roman" w:hAnsi="Times New Roman" w:cs="Times New Roman"/>
          <w:sz w:val="26"/>
          <w:szCs w:val="26"/>
        </w:rPr>
        <w:t>.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>Студенту дается 60 минут и 25 вопроса. За каждый правильный ответ студент</w:t>
      </w:r>
      <w:r w:rsidRPr="006A355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6A3559">
        <w:rPr>
          <w:rFonts w:ascii="Times New Roman" w:hAnsi="Times New Roman" w:cs="Times New Roman"/>
          <w:sz w:val="26"/>
          <w:szCs w:val="26"/>
        </w:rPr>
        <w:t>получает 4 балла.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>Тестирование состоит из следующих видов вопросов: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>- множественный выбор (5 вариантов и 1 правильный ответ);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>- вопрос на соответствие (3 вопроса соотнести с 3 ответами);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 xml:space="preserve">- </w:t>
      </w:r>
      <w:r w:rsidRPr="006A3559">
        <w:rPr>
          <w:rFonts w:ascii="Times New Roman" w:hAnsi="Times New Roman" w:cs="Times New Roman"/>
          <w:sz w:val="26"/>
          <w:szCs w:val="26"/>
          <w:lang w:val="kk-KZ"/>
        </w:rPr>
        <w:t>мини эссе (надо написать короткий ответ на вопрос, состоящий из 2-3 предложений)</w:t>
      </w:r>
      <w:r w:rsidRPr="006A3559">
        <w:rPr>
          <w:rFonts w:ascii="Times New Roman" w:hAnsi="Times New Roman" w:cs="Times New Roman"/>
          <w:sz w:val="26"/>
          <w:szCs w:val="26"/>
        </w:rPr>
        <w:t>;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>- верно/ не верно</w:t>
      </w:r>
    </w:p>
    <w:p w:rsidR="006A3559" w:rsidRPr="006A3559" w:rsidRDefault="006A3559" w:rsidP="006A35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i/>
          <w:iCs/>
          <w:sz w:val="26"/>
          <w:szCs w:val="26"/>
        </w:rPr>
        <w:t xml:space="preserve">Продолжительность </w:t>
      </w:r>
      <w:r w:rsidRPr="006A3559">
        <w:rPr>
          <w:rFonts w:ascii="Times New Roman" w:hAnsi="Times New Roman" w:cs="Times New Roman"/>
          <w:sz w:val="26"/>
          <w:szCs w:val="26"/>
        </w:rPr>
        <w:t>экзамена - осуществляется в соответствии с графиком экзамена.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 xml:space="preserve">Данный формат экзамена проходит </w:t>
      </w:r>
      <w:r w:rsidRPr="006A3559">
        <w:rPr>
          <w:rFonts w:ascii="Times New Roman" w:hAnsi="Times New Roman" w:cs="Times New Roman"/>
          <w:b/>
          <w:bCs/>
          <w:sz w:val="26"/>
          <w:szCs w:val="26"/>
        </w:rPr>
        <w:t xml:space="preserve">в объеме </w:t>
      </w:r>
      <w:r w:rsidRPr="006A3559">
        <w:rPr>
          <w:rFonts w:ascii="Times New Roman" w:hAnsi="Times New Roman" w:cs="Times New Roman"/>
          <w:b/>
          <w:bCs/>
          <w:sz w:val="26"/>
          <w:szCs w:val="26"/>
          <w:lang w:val="kk-KZ"/>
        </w:rPr>
        <w:t>1</w:t>
      </w:r>
      <w:r w:rsidRPr="006A3559">
        <w:rPr>
          <w:rFonts w:ascii="Times New Roman" w:hAnsi="Times New Roman" w:cs="Times New Roman"/>
          <w:b/>
          <w:bCs/>
          <w:sz w:val="26"/>
          <w:szCs w:val="26"/>
        </w:rPr>
        <w:t xml:space="preserve"> часов</w:t>
      </w:r>
      <w:r w:rsidRPr="006A3559">
        <w:rPr>
          <w:rFonts w:ascii="Times New Roman" w:hAnsi="Times New Roman" w:cs="Times New Roman"/>
          <w:sz w:val="26"/>
          <w:szCs w:val="26"/>
        </w:rPr>
        <w:t xml:space="preserve"> согласно расписанию.</w:t>
      </w:r>
    </w:p>
    <w:p w:rsidR="006A3559" w:rsidRPr="006A3559" w:rsidRDefault="006A3559" w:rsidP="006A35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>По результатам проверки преподаватель аттестует участников экзамена.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>Время выставления баллов в аттестационной ведомости для экзамена, проводимого</w:t>
      </w:r>
      <w:r w:rsidRPr="006A355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A3559">
        <w:rPr>
          <w:rFonts w:ascii="Times New Roman" w:hAnsi="Times New Roman" w:cs="Times New Roman"/>
          <w:sz w:val="26"/>
          <w:szCs w:val="26"/>
        </w:rPr>
        <w:t xml:space="preserve">в форме </w:t>
      </w:r>
      <w:r w:rsidRPr="006A3559">
        <w:rPr>
          <w:rFonts w:ascii="Times New Roman" w:hAnsi="Times New Roman" w:cs="Times New Roman"/>
          <w:sz w:val="26"/>
          <w:szCs w:val="26"/>
          <w:lang w:val="kk-KZ"/>
        </w:rPr>
        <w:t>теста</w:t>
      </w:r>
      <w:r w:rsidRPr="006A3559">
        <w:rPr>
          <w:rFonts w:ascii="Times New Roman" w:hAnsi="Times New Roman" w:cs="Times New Roman"/>
          <w:sz w:val="26"/>
          <w:szCs w:val="26"/>
        </w:rPr>
        <w:t xml:space="preserve"> - до 72 часов.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>Итак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>1. Экзамен проводится по расписанию.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>2. Студенты и преподаватели должны знать дату и время экзамена заранее.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>3. Сроки проведения экзамена устанавливаются в соответствии с расписанием.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</w:rPr>
        <w:t>4. 30 минут до экзамена, преподаватель должен напомнить студентам о начале</w:t>
      </w:r>
      <w:r w:rsidRPr="006A355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A3559">
        <w:rPr>
          <w:rFonts w:ascii="Times New Roman" w:hAnsi="Times New Roman" w:cs="Times New Roman"/>
          <w:sz w:val="26"/>
          <w:szCs w:val="26"/>
        </w:rPr>
        <w:t>экзамена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559">
        <w:rPr>
          <w:rFonts w:ascii="Times New Roman" w:hAnsi="Times New Roman" w:cs="Times New Roman"/>
          <w:sz w:val="26"/>
          <w:szCs w:val="26"/>
          <w:lang w:val="kk-KZ"/>
        </w:rPr>
        <w:t>5</w:t>
      </w:r>
      <w:r w:rsidRPr="006A3559">
        <w:rPr>
          <w:rFonts w:ascii="Times New Roman" w:hAnsi="Times New Roman" w:cs="Times New Roman"/>
          <w:sz w:val="26"/>
          <w:szCs w:val="26"/>
        </w:rPr>
        <w:t>. По просьбе студентов запрещается изменять дедлайн. Система фиксирует</w:t>
      </w:r>
      <w:r w:rsidRPr="006A355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A3559">
        <w:rPr>
          <w:rFonts w:ascii="Times New Roman" w:hAnsi="Times New Roman" w:cs="Times New Roman"/>
          <w:sz w:val="26"/>
          <w:szCs w:val="26"/>
        </w:rPr>
        <w:t>изменения.</w:t>
      </w:r>
    </w:p>
    <w:p w:rsidR="006A3559" w:rsidRPr="006A3559" w:rsidRDefault="006A3559" w:rsidP="006A3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5F2A" w:rsidRPr="006A3559" w:rsidRDefault="000B5F2A">
      <w:pPr>
        <w:rPr>
          <w:sz w:val="26"/>
          <w:szCs w:val="26"/>
        </w:rPr>
      </w:pPr>
    </w:p>
    <w:sectPr w:rsidR="000B5F2A" w:rsidRPr="006A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59"/>
    <w:rsid w:val="000B5F2A"/>
    <w:rsid w:val="006A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9546"/>
  <w15:chartTrackingRefBased/>
  <w15:docId w15:val="{22F396BA-9AC8-4524-B355-6966186B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 Kartabayeva</dc:creator>
  <cp:keywords/>
  <dc:description/>
  <cp:lastModifiedBy>Ayana Kartabayeva</cp:lastModifiedBy>
  <cp:revision>1</cp:revision>
  <dcterms:created xsi:type="dcterms:W3CDTF">2020-12-01T06:01:00Z</dcterms:created>
  <dcterms:modified xsi:type="dcterms:W3CDTF">2020-12-01T06:06:00Z</dcterms:modified>
</cp:coreProperties>
</file>